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E22" w:rsidRPr="00D87023" w:rsidRDefault="00AC1E22" w:rsidP="00AC1E22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A complete admission packet for the </w:t>
      </w:r>
      <w:r w:rsidR="00EE5A9D">
        <w:rPr>
          <w:rFonts w:ascii="Cambria" w:hAnsi="Cambria"/>
        </w:rPr>
        <w:t>MA in Aging Studies graduate degree program</w:t>
      </w:r>
      <w:bookmarkStart w:id="0" w:name="_GoBack"/>
      <w:bookmarkEnd w:id="0"/>
      <w:r w:rsidR="00EE5A9D">
        <w:rPr>
          <w:rFonts w:ascii="Cambria" w:hAnsi="Cambria"/>
        </w:rPr>
        <w:t xml:space="preserve"> </w:t>
      </w:r>
      <w:r>
        <w:rPr>
          <w:rFonts w:ascii="Cambria" w:hAnsi="Cambria"/>
        </w:rPr>
        <w:t>includes the following:</w:t>
      </w:r>
    </w:p>
    <w:p w:rsidR="00EE5A9D" w:rsidRDefault="00EE5A9D" w:rsidP="00EE5A9D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Cambria" w:eastAsia="Times New Roman" w:hAnsi="Cambria"/>
          <w:color w:val="000000"/>
        </w:rPr>
      </w:pPr>
      <w:r w:rsidRPr="00EE5A9D">
        <w:rPr>
          <w:rFonts w:ascii="Cambria" w:eastAsia="Times New Roman" w:hAnsi="Cambria"/>
          <w:color w:val="000000"/>
        </w:rPr>
        <w:t>A minimum of 2.75 grade point average.</w:t>
      </w:r>
      <w:r w:rsidRPr="00EE5A9D">
        <w:rPr>
          <w:rFonts w:ascii="Cambria" w:eastAsia="Times New Roman" w:hAnsi="Cambria"/>
          <w:color w:val="000000"/>
        </w:rPr>
        <w:br/>
        <w:t>Please note: A cumulative GPA of 2.75 does not automatically guarantee acceptance into the Aging Studies master’s degree program.</w:t>
      </w:r>
    </w:p>
    <w:p w:rsidR="00D87023" w:rsidRDefault="00D87023" w:rsidP="00D87023">
      <w:pPr>
        <w:shd w:val="clear" w:color="auto" w:fill="FFFFFF"/>
        <w:spacing w:before="100" w:beforeAutospacing="1" w:after="100" w:afterAutospacing="1"/>
        <w:ind w:left="720"/>
        <w:rPr>
          <w:rFonts w:ascii="Cambria" w:eastAsia="Times New Roman" w:hAnsi="Cambria"/>
          <w:color w:val="000000"/>
        </w:rPr>
      </w:pPr>
    </w:p>
    <w:p w:rsidR="00EE5A9D" w:rsidRPr="00EE5A9D" w:rsidRDefault="00EE5A9D" w:rsidP="00EE5A9D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Cambria" w:eastAsia="Times New Roman" w:hAnsi="Cambria"/>
          <w:color w:val="000000"/>
        </w:rPr>
      </w:pPr>
      <w:r w:rsidRPr="00EE5A9D">
        <w:rPr>
          <w:rFonts w:ascii="Cambria" w:eastAsia="Times New Roman" w:hAnsi="Cambria"/>
          <w:color w:val="000000"/>
        </w:rPr>
        <w:t>Two references:</w:t>
      </w:r>
    </w:p>
    <w:p w:rsidR="00EE5A9D" w:rsidRPr="00EE5A9D" w:rsidRDefault="00EE5A9D" w:rsidP="00D87023">
      <w:pPr>
        <w:numPr>
          <w:ilvl w:val="1"/>
          <w:numId w:val="13"/>
        </w:numPr>
        <w:shd w:val="clear" w:color="auto" w:fill="FFFFFF"/>
        <w:spacing w:before="100" w:beforeAutospacing="1" w:after="100" w:afterAutospacing="1"/>
        <w:rPr>
          <w:rFonts w:ascii="Cambria" w:eastAsia="Times New Roman" w:hAnsi="Cambria"/>
          <w:color w:val="000000"/>
        </w:rPr>
      </w:pPr>
      <w:r w:rsidRPr="00EE5A9D">
        <w:rPr>
          <w:rFonts w:ascii="Cambria" w:eastAsia="Times New Roman" w:hAnsi="Cambria"/>
          <w:color w:val="000000"/>
        </w:rPr>
        <w:t>For applicants who have graduated with a degree</w:t>
      </w:r>
      <w:r w:rsidRPr="00D87023">
        <w:rPr>
          <w:rFonts w:ascii="Cambria" w:eastAsia="Times New Roman" w:hAnsi="Cambria"/>
          <w:color w:val="000000"/>
        </w:rPr>
        <w:t> </w:t>
      </w:r>
      <w:r w:rsidRPr="00EE5A9D">
        <w:rPr>
          <w:rFonts w:ascii="Cambria" w:eastAsia="Times New Roman" w:hAnsi="Cambria"/>
          <w:color w:val="000000"/>
          <w:u w:val="single"/>
        </w:rPr>
        <w:t>within the last 2 years</w:t>
      </w:r>
      <w:r w:rsidRPr="00EE5A9D">
        <w:rPr>
          <w:rFonts w:ascii="Cambria" w:eastAsia="Times New Roman" w:hAnsi="Cambria"/>
          <w:color w:val="000000"/>
        </w:rPr>
        <w:t>, at least one reference letter must be submitted by an instructor and address academic performance and professional/personal character.</w:t>
      </w:r>
    </w:p>
    <w:p w:rsidR="00D87023" w:rsidRDefault="00D87023" w:rsidP="00D87023">
      <w:pPr>
        <w:shd w:val="clear" w:color="auto" w:fill="FFFFFF"/>
        <w:spacing w:before="100" w:beforeAutospacing="1" w:after="100" w:afterAutospacing="1"/>
        <w:ind w:left="1440"/>
        <w:rPr>
          <w:rFonts w:ascii="Cambria" w:eastAsia="Times New Roman" w:hAnsi="Cambria"/>
          <w:color w:val="000000"/>
        </w:rPr>
      </w:pPr>
    </w:p>
    <w:p w:rsidR="00EE5A9D" w:rsidRPr="00EE5A9D" w:rsidRDefault="00EE5A9D" w:rsidP="00D87023">
      <w:pPr>
        <w:numPr>
          <w:ilvl w:val="1"/>
          <w:numId w:val="13"/>
        </w:numPr>
        <w:shd w:val="clear" w:color="auto" w:fill="FFFFFF"/>
        <w:spacing w:before="100" w:beforeAutospacing="1" w:after="100" w:afterAutospacing="1"/>
        <w:rPr>
          <w:rFonts w:ascii="Cambria" w:eastAsia="Times New Roman" w:hAnsi="Cambria"/>
          <w:color w:val="000000"/>
        </w:rPr>
      </w:pPr>
      <w:r w:rsidRPr="00EE5A9D">
        <w:rPr>
          <w:rFonts w:ascii="Cambria" w:eastAsia="Times New Roman" w:hAnsi="Cambria"/>
          <w:color w:val="000000"/>
        </w:rPr>
        <w:t>For applicants who have graduated with a degree</w:t>
      </w:r>
      <w:r w:rsidRPr="00D87023">
        <w:rPr>
          <w:rFonts w:ascii="Cambria" w:eastAsia="Times New Roman" w:hAnsi="Cambria"/>
          <w:color w:val="000000"/>
        </w:rPr>
        <w:t> </w:t>
      </w:r>
      <w:r w:rsidRPr="00EE5A9D">
        <w:rPr>
          <w:rFonts w:ascii="Cambria" w:eastAsia="Times New Roman" w:hAnsi="Cambria"/>
          <w:color w:val="000000"/>
          <w:u w:val="single"/>
        </w:rPr>
        <w:t>more than 2 years ago</w:t>
      </w:r>
      <w:r w:rsidRPr="00EE5A9D">
        <w:rPr>
          <w:rFonts w:ascii="Cambria" w:eastAsia="Times New Roman" w:hAnsi="Cambria"/>
          <w:color w:val="000000"/>
        </w:rPr>
        <w:t xml:space="preserve">, at least one reference letter must be submitted by a person in a professional supervisory capacity </w:t>
      </w:r>
      <w:proofErr w:type="gramStart"/>
      <w:r w:rsidRPr="00EE5A9D">
        <w:rPr>
          <w:rFonts w:ascii="Cambria" w:eastAsia="Times New Roman" w:hAnsi="Cambria"/>
          <w:color w:val="000000"/>
        </w:rPr>
        <w:t>who</w:t>
      </w:r>
      <w:proofErr w:type="gramEnd"/>
      <w:r w:rsidRPr="00EE5A9D">
        <w:rPr>
          <w:rFonts w:ascii="Cambria" w:eastAsia="Times New Roman" w:hAnsi="Cambria"/>
          <w:color w:val="000000"/>
        </w:rPr>
        <w:t xml:space="preserve"> had opportunity to evaluate performance and professional/personal character. The other letter can be submitted by an instructor to address academic performance and professional/personal character OR a person in a professional capacity who had opportunity to evaluate performance and professional/personal character in a current or recent professional career position.</w:t>
      </w:r>
    </w:p>
    <w:p w:rsidR="00D87023" w:rsidRDefault="00D87023" w:rsidP="00D87023">
      <w:pPr>
        <w:shd w:val="clear" w:color="auto" w:fill="FFFFFF"/>
        <w:spacing w:before="100" w:beforeAutospacing="1" w:after="100" w:afterAutospacing="1"/>
        <w:ind w:left="1440"/>
        <w:rPr>
          <w:rFonts w:ascii="Cambria" w:eastAsia="Times New Roman" w:hAnsi="Cambria"/>
          <w:color w:val="000000"/>
        </w:rPr>
      </w:pPr>
    </w:p>
    <w:p w:rsidR="00EE5A9D" w:rsidRPr="00EE5A9D" w:rsidRDefault="00EE5A9D" w:rsidP="00D87023">
      <w:pPr>
        <w:numPr>
          <w:ilvl w:val="1"/>
          <w:numId w:val="13"/>
        </w:numPr>
        <w:shd w:val="clear" w:color="auto" w:fill="FFFFFF"/>
        <w:spacing w:before="100" w:beforeAutospacing="1" w:after="100" w:afterAutospacing="1"/>
        <w:rPr>
          <w:rFonts w:ascii="Cambria" w:eastAsia="Times New Roman" w:hAnsi="Cambria"/>
          <w:color w:val="000000"/>
        </w:rPr>
      </w:pPr>
      <w:r w:rsidRPr="00EE5A9D">
        <w:rPr>
          <w:rFonts w:ascii="Cambria" w:eastAsia="Times New Roman" w:hAnsi="Cambria"/>
          <w:color w:val="000000"/>
        </w:rPr>
        <w:t xml:space="preserve">Since the M.A. in Aging Studies Graduate Coordinator evaluates admission applications and renders admission decisions, references are to be </w:t>
      </w:r>
      <w:r w:rsidR="00D87023" w:rsidRPr="00D87023">
        <w:rPr>
          <w:rFonts w:ascii="Cambria" w:eastAsia="Times New Roman" w:hAnsi="Cambria"/>
          <w:color w:val="000000"/>
        </w:rPr>
        <w:t>requested</w:t>
      </w:r>
      <w:r w:rsidRPr="00EE5A9D">
        <w:rPr>
          <w:rFonts w:ascii="Cambria" w:eastAsia="Times New Roman" w:hAnsi="Cambria"/>
          <w:color w:val="000000"/>
        </w:rPr>
        <w:t xml:space="preserve"> from alternate individuals.</w:t>
      </w:r>
    </w:p>
    <w:p w:rsidR="00EE5A9D" w:rsidRPr="00EE5A9D" w:rsidRDefault="00EE5A9D" w:rsidP="00EE5A9D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Cambria" w:eastAsia="Times New Roman" w:hAnsi="Cambria"/>
          <w:color w:val="000000"/>
        </w:rPr>
      </w:pPr>
      <w:r w:rsidRPr="00EE5A9D">
        <w:rPr>
          <w:rFonts w:ascii="Cambria" w:eastAsia="Times New Roman" w:hAnsi="Cambria"/>
          <w:color w:val="000000"/>
        </w:rPr>
        <w:t>1-2 page essay:</w:t>
      </w:r>
    </w:p>
    <w:p w:rsidR="00EE5A9D" w:rsidRPr="00D87023" w:rsidRDefault="00EE5A9D" w:rsidP="00D87023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Cambria" w:eastAsia="Times New Roman" w:hAnsi="Cambria"/>
          <w:color w:val="000000"/>
          <w:sz w:val="24"/>
          <w:szCs w:val="24"/>
        </w:rPr>
      </w:pPr>
      <w:r w:rsidRPr="00D87023">
        <w:rPr>
          <w:rFonts w:ascii="Cambria" w:eastAsia="Times New Roman" w:hAnsi="Cambria"/>
          <w:color w:val="000000"/>
          <w:sz w:val="24"/>
          <w:szCs w:val="24"/>
        </w:rPr>
        <w:t>Describe why you want to pursue a graduate degree in Aging Studies and why EIU/the M.A. in Aging Studies degree program aligns with your professional interests and career goals. </w:t>
      </w:r>
    </w:p>
    <w:p w:rsidR="00D87023" w:rsidRDefault="00D87023" w:rsidP="00D87023">
      <w:pPr>
        <w:pStyle w:val="ListParagraph"/>
        <w:shd w:val="clear" w:color="auto" w:fill="FFFFFF"/>
        <w:spacing w:before="100" w:beforeAutospacing="1" w:after="100" w:afterAutospacing="1"/>
        <w:ind w:left="1440"/>
        <w:rPr>
          <w:rFonts w:ascii="Cambria" w:eastAsia="Times New Roman" w:hAnsi="Cambria"/>
          <w:color w:val="000000"/>
          <w:sz w:val="24"/>
          <w:szCs w:val="24"/>
        </w:rPr>
      </w:pPr>
    </w:p>
    <w:p w:rsidR="00EE5A9D" w:rsidRPr="00D87023" w:rsidRDefault="00EE5A9D" w:rsidP="00D87023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Cambria" w:eastAsia="Times New Roman" w:hAnsi="Cambria"/>
          <w:color w:val="000000"/>
          <w:sz w:val="24"/>
          <w:szCs w:val="24"/>
        </w:rPr>
      </w:pPr>
      <w:r w:rsidRPr="00D87023">
        <w:rPr>
          <w:rFonts w:ascii="Cambria" w:eastAsia="Times New Roman" w:hAnsi="Cambria"/>
          <w:color w:val="000000"/>
          <w:sz w:val="24"/>
          <w:szCs w:val="24"/>
        </w:rPr>
        <w:t>Describe your academic and professional strengths and weaknesses and how you address your weaknesses.</w:t>
      </w:r>
    </w:p>
    <w:p w:rsidR="00EE5A9D" w:rsidRPr="00EE5A9D" w:rsidRDefault="00EE5A9D" w:rsidP="00EE5A9D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Cambria" w:eastAsia="Times New Roman" w:hAnsi="Cambria"/>
          <w:color w:val="000000"/>
        </w:rPr>
      </w:pPr>
      <w:r w:rsidRPr="00EE5A9D">
        <w:rPr>
          <w:rFonts w:ascii="Cambria" w:eastAsia="Times New Roman" w:hAnsi="Cambria"/>
          <w:color w:val="000000"/>
        </w:rPr>
        <w:t>Your official transcript.</w:t>
      </w:r>
    </w:p>
    <w:p w:rsidR="00AC1E22" w:rsidRDefault="00AC1E22" w:rsidP="00AC1E22">
      <w:pPr>
        <w:spacing w:line="276" w:lineRule="auto"/>
        <w:rPr>
          <w:rFonts w:ascii="Cambria" w:hAnsi="Cambria"/>
        </w:rPr>
      </w:pPr>
    </w:p>
    <w:sectPr w:rsidR="00AC1E22" w:rsidSect="00E458D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701" w:rsidRDefault="00916701" w:rsidP="00AC1E22">
      <w:r>
        <w:separator/>
      </w:r>
    </w:p>
  </w:endnote>
  <w:endnote w:type="continuationSeparator" w:id="0">
    <w:p w:rsidR="00916701" w:rsidRDefault="00916701" w:rsidP="00AC1E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altName w:val="LuzSans-Book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701" w:rsidRDefault="00916701" w:rsidP="00AC1E22">
      <w:r>
        <w:separator/>
      </w:r>
    </w:p>
  </w:footnote>
  <w:footnote w:type="continuationSeparator" w:id="0">
    <w:p w:rsidR="00916701" w:rsidRDefault="00916701" w:rsidP="00AC1E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E22" w:rsidRDefault="00E458D6">
    <w:pPr>
      <w:pStyle w:val="Header"/>
    </w:pPr>
    <w:r>
      <w:rPr>
        <w:noProof/>
      </w:rPr>
      <w:pict>
        <v:rect id="Rectangle 197" o:spid="_x0000_s4097" style="position:absolute;margin-left:0;margin-top:0;width:468.5pt;height:21.3pt;z-index:-251658752;visibility:visible;mso-width-percent:1000;mso-height-percent:27;mso-top-percent:45;mso-wrap-distance-left:9.35pt;mso-wrap-distance-right:9.35pt;mso-position-horizontal:center;mso-position-horizontal-relative:margin;mso-position-vertical-relative:page;mso-width-percent:1000;mso-height-percent:27;mso-top-percent:45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<v:textbox style="mso-fit-shape-to-text:t">
            <w:txbxContent>
              <w:sdt>
                <w:sdtPr>
                  <w:rPr>
                    <w:caps/>
                    <w:color w:val="FFFFFF" w:themeColor="background1"/>
                  </w:rPr>
                  <w:alias w:val="Title"/>
                  <w:tag w:val=""/>
                  <w:id w:val="1189017394"/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/>
                </w:sdtPr>
                <w:sdtContent>
                  <w:p w:rsidR="00AC1E22" w:rsidRDefault="00EE5A9D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>Ma in aging studies</w:t>
                    </w:r>
                    <w:r w:rsidR="001C1508">
                      <w:rPr>
                        <w:caps/>
                        <w:color w:val="FFFFFF" w:themeColor="background1"/>
                      </w:rPr>
                      <w:t xml:space="preserve">: </w:t>
                    </w:r>
                    <w:r w:rsidR="00AC1E22">
                      <w:rPr>
                        <w:caps/>
                        <w:color w:val="FFFFFF" w:themeColor="background1"/>
                      </w:rPr>
                      <w:t>Admission requirements</w:t>
                    </w:r>
                  </w:p>
                </w:sdtContent>
              </w:sdt>
            </w:txbxContent>
          </v:textbox>
          <w10:wrap type="square" anchorx="margin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14F51"/>
    <w:multiLevelType w:val="multilevel"/>
    <w:tmpl w:val="47784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B6849"/>
    <w:multiLevelType w:val="hybridMultilevel"/>
    <w:tmpl w:val="EB6E9322"/>
    <w:lvl w:ilvl="0" w:tplc="7DD2680C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006B2"/>
    <w:multiLevelType w:val="hybridMultilevel"/>
    <w:tmpl w:val="0928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8C1C24"/>
    <w:multiLevelType w:val="multilevel"/>
    <w:tmpl w:val="8FB21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9647B1"/>
    <w:multiLevelType w:val="multilevel"/>
    <w:tmpl w:val="2124D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BC3CBC"/>
    <w:multiLevelType w:val="multilevel"/>
    <w:tmpl w:val="5052D7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310904"/>
    <w:multiLevelType w:val="multilevel"/>
    <w:tmpl w:val="43D83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F654FF"/>
    <w:multiLevelType w:val="multilevel"/>
    <w:tmpl w:val="F62CC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B642FC"/>
    <w:multiLevelType w:val="hybridMultilevel"/>
    <w:tmpl w:val="3B546D56"/>
    <w:lvl w:ilvl="0" w:tplc="16028B4E">
      <w:start w:val="1"/>
      <w:numFmt w:val="bullet"/>
      <w:lvlText w:val="o"/>
      <w:lvlJc w:val="left"/>
      <w:pPr>
        <w:ind w:left="1440" w:hanging="360"/>
      </w:pPr>
      <w:rPr>
        <w:rFonts w:ascii="Verdana" w:hAnsi="Verdana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FDB0506"/>
    <w:multiLevelType w:val="hybridMultilevel"/>
    <w:tmpl w:val="E98AF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C21168"/>
    <w:multiLevelType w:val="multilevel"/>
    <w:tmpl w:val="DF64B1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EC701E"/>
    <w:multiLevelType w:val="hybridMultilevel"/>
    <w:tmpl w:val="0A84C50C"/>
    <w:lvl w:ilvl="0" w:tplc="7DD2680C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1"/>
  </w:num>
  <w:num w:numId="4">
    <w:abstractNumId w:val="9"/>
  </w:num>
  <w:num w:numId="5">
    <w:abstractNumId w:val="2"/>
  </w:num>
  <w:num w:numId="6">
    <w:abstractNumId w:val="3"/>
  </w:num>
  <w:num w:numId="7">
    <w:abstractNumId w:val="0"/>
  </w:num>
  <w:num w:numId="8">
    <w:abstractNumId w:val="10"/>
  </w:num>
  <w:num w:numId="9">
    <w:abstractNumId w:val="7"/>
  </w:num>
  <w:num w:numId="10">
    <w:abstractNumId w:val="4"/>
  </w:num>
  <w:num w:numId="11">
    <w:abstractNumId w:val="5"/>
  </w:num>
  <w:num w:numId="12">
    <w:abstractNumId w:val="8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3212B"/>
    <w:rsid w:val="0003212B"/>
    <w:rsid w:val="00193F76"/>
    <w:rsid w:val="001C1508"/>
    <w:rsid w:val="001C4C40"/>
    <w:rsid w:val="007760A1"/>
    <w:rsid w:val="00916701"/>
    <w:rsid w:val="00927765"/>
    <w:rsid w:val="00971FDE"/>
    <w:rsid w:val="00AC1E22"/>
    <w:rsid w:val="00CA408C"/>
    <w:rsid w:val="00CB2E36"/>
    <w:rsid w:val="00CE3004"/>
    <w:rsid w:val="00D87023"/>
    <w:rsid w:val="00E458D6"/>
    <w:rsid w:val="00EA1F28"/>
    <w:rsid w:val="00EE5A9D"/>
    <w:rsid w:val="00FE1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8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12B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C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C4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C1E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1E22"/>
  </w:style>
  <w:style w:type="paragraph" w:styleId="Footer">
    <w:name w:val="footer"/>
    <w:basedOn w:val="Normal"/>
    <w:link w:val="FooterChar"/>
    <w:uiPriority w:val="99"/>
    <w:unhideWhenUsed/>
    <w:rsid w:val="00AC1E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E22"/>
  </w:style>
  <w:style w:type="character" w:customStyle="1" w:styleId="apple-converted-space">
    <w:name w:val="apple-converted-space"/>
    <w:basedOn w:val="DefaultParagraphFont"/>
    <w:rsid w:val="00EE5A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8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MSND: di Admission requirements</vt:lpstr>
    </vt:vector>
  </TitlesOfParts>
  <Company>Eastern Illinois University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in aging studies: Admission requirements</dc:title>
  <dc:subject/>
  <dc:creator>Jaimee Hartenstein</dc:creator>
  <cp:keywords/>
  <dc:description/>
  <cp:lastModifiedBy>Kathleen O'Rourke</cp:lastModifiedBy>
  <cp:revision>2</cp:revision>
  <cp:lastPrinted>2016-04-12T15:49:00Z</cp:lastPrinted>
  <dcterms:created xsi:type="dcterms:W3CDTF">2017-03-05T17:45:00Z</dcterms:created>
  <dcterms:modified xsi:type="dcterms:W3CDTF">2017-03-05T17:45:00Z</dcterms:modified>
</cp:coreProperties>
</file>